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917CE" w14:textId="77777777" w:rsidR="0015717A" w:rsidRDefault="002777E2">
      <w:bookmarkStart w:id="0" w:name="_GoBack"/>
      <w:bookmarkEnd w:id="0"/>
      <w:r w:rsidRPr="001571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917E8" wp14:editId="713917E9">
                <wp:simplePos x="0" y="0"/>
                <wp:positionH relativeFrom="margin">
                  <wp:posOffset>1876425</wp:posOffset>
                </wp:positionH>
                <wp:positionV relativeFrom="margin">
                  <wp:posOffset>220980</wp:posOffset>
                </wp:positionV>
                <wp:extent cx="3967480" cy="495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4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3917F8" w14:textId="77777777" w:rsidR="00475752" w:rsidRPr="005638C8" w:rsidRDefault="002777E2" w:rsidP="004757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0349">
                              <w:rPr>
                                <w:rFonts w:ascii="Arial" w:hAnsi="Arial" w:cs="Arial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BSA </w:t>
                            </w:r>
                            <w:r w:rsidR="00475752" w:rsidRPr="00D00349">
                              <w:rPr>
                                <w:rFonts w:ascii="Arial" w:hAnsi="Arial" w:cs="Arial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Wilderness First</w:t>
                            </w:r>
                            <w:r w:rsidR="00475752" w:rsidRPr="005638C8">
                              <w:rPr>
                                <w:rFonts w:ascii="Arial" w:hAnsi="Arial" w:cs="Arial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75752" w:rsidRPr="00D00349">
                              <w:rPr>
                                <w:rFonts w:ascii="Arial" w:hAnsi="Arial" w:cs="Arial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Aid</w:t>
                            </w:r>
                            <w:r w:rsidR="00475752" w:rsidRPr="005638C8">
                              <w:rPr>
                                <w:rFonts w:ascii="Arial" w:hAnsi="Arial" w:cs="Arial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917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.75pt;margin-top:17.4pt;width:312.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" filled="f" stroked="f">
                <v:textbox>
                  <w:txbxContent>
                    <w:p w14:paraId="713917F8" w14:textId="77777777" w:rsidR="00475752" w:rsidRPr="005638C8" w:rsidRDefault="002777E2" w:rsidP="00475752">
                      <w:pPr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00349">
                        <w:rPr>
                          <w:rFonts w:ascii="Arial" w:hAnsi="Arial" w:cs="Arial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BSA </w:t>
                      </w:r>
                      <w:r w:rsidR="00475752" w:rsidRPr="00D00349">
                        <w:rPr>
                          <w:rFonts w:ascii="Arial" w:hAnsi="Arial" w:cs="Arial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Wilderness First</w:t>
                      </w:r>
                      <w:r w:rsidR="00475752" w:rsidRPr="005638C8">
                        <w:rPr>
                          <w:rFonts w:ascii="Arial" w:hAnsi="Arial" w:cs="Arial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75752" w:rsidRPr="00D00349">
                        <w:rPr>
                          <w:rFonts w:ascii="Arial" w:hAnsi="Arial" w:cs="Arial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Aid</w:t>
                      </w:r>
                      <w:r w:rsidR="00475752" w:rsidRPr="005638C8">
                        <w:rPr>
                          <w:rFonts w:ascii="Arial" w:hAnsi="Arial" w:cs="Arial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Course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B6059">
        <w:t xml:space="preserve">     </w:t>
      </w:r>
      <w:r w:rsidR="00981A43">
        <w:t xml:space="preserve">  </w:t>
      </w:r>
      <w:r w:rsidR="00981A43">
        <w:rPr>
          <w:noProof/>
        </w:rPr>
        <w:drawing>
          <wp:inline distT="0" distB="0" distL="0" distR="0" wp14:anchorId="713917EA" wp14:editId="713917EB">
            <wp:extent cx="1470731" cy="628650"/>
            <wp:effectExtent l="0" t="0" r="0" b="0"/>
            <wp:docPr id="12" name="Picture 12" descr="http://www.ecsinstitute.org/Resources/NTAPL_Logo_ECSI_4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sinstitute.org/Resources/NTAPL_Logo_ECSI_4c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03" cy="6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A43">
        <w:t xml:space="preserve">                 </w:t>
      </w:r>
      <w:r w:rsidR="00BB6059">
        <w:t xml:space="preserve">   </w:t>
      </w:r>
      <w:r w:rsidR="005638C8">
        <w:rPr>
          <w:noProof/>
        </w:rPr>
        <w:drawing>
          <wp:inline distT="0" distB="0" distL="0" distR="0" wp14:anchorId="713917EC" wp14:editId="713917ED">
            <wp:extent cx="714375" cy="7143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urdelis300x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66" cy="71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917CF" w14:textId="77777777" w:rsidR="00BB6059" w:rsidRDefault="00BB6059">
      <w:pPr>
        <w:rPr>
          <w:rFonts w:ascii="Arial Black" w:hAnsi="Arial Black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3917EE" wp14:editId="38AA74E2">
                <wp:simplePos x="0" y="0"/>
                <wp:positionH relativeFrom="column">
                  <wp:posOffset>2352675</wp:posOffset>
                </wp:positionH>
                <wp:positionV relativeFrom="paragraph">
                  <wp:posOffset>314324</wp:posOffset>
                </wp:positionV>
                <wp:extent cx="4295775" cy="4486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448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917F9" w14:textId="0EC90E0F" w:rsidR="00846455" w:rsidRPr="005C0122" w:rsidRDefault="004F13DF" w:rsidP="008464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The Longhouse Council is offering the Emergency Care and Safety Institute Wilderness First Aid Course (which meets the </w:t>
                            </w:r>
                            <w:r w:rsidR="002777E2"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BSA </w:t>
                            </w:r>
                            <w:r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Wildern</w:t>
                            </w:r>
                            <w:r w:rsidR="002777E2"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ess First Aid curriculum</w:t>
                            </w:r>
                            <w:r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 on</w:t>
                            </w:r>
                            <w:r w:rsidR="00AB45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791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June 13-14</w:t>
                            </w:r>
                            <w:r w:rsidR="00D17AD9" w:rsidRPr="006E1EC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EB6ED3" w:rsidRPr="006E1EC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20</w:t>
                            </w:r>
                            <w:r w:rsidR="006E1ECA" w:rsidRPr="006E1EC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The course is 16 hours of classroom</w:t>
                            </w:r>
                            <w:r w:rsid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and skills</w:t>
                            </w:r>
                            <w:r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instruction and will be </w:t>
                            </w:r>
                            <w:r w:rsidR="002777E2"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taught</w:t>
                            </w:r>
                            <w:r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by National Ski Patrol Certified Instructors. </w:t>
                            </w:r>
                            <w:proofErr w:type="gramStart"/>
                            <w:r w:rsidR="00846455" w:rsidRPr="001236B0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First Priority</w:t>
                            </w:r>
                            <w:proofErr w:type="gramEnd"/>
                            <w:r w:rsidR="00846455" w:rsidRPr="001236B0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will be given to </w:t>
                            </w:r>
                            <w:r w:rsidR="005404F1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adult </w:t>
                            </w:r>
                            <w:r w:rsidR="00846455" w:rsidRPr="001236B0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Boy Scout, Venturing, and Ship Leaders who will be participating in Back Country and High Adventure activities as part</w:t>
                            </w:r>
                            <w:r w:rsidR="006A5E9B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of their Unit Programs for 20</w:t>
                            </w:r>
                            <w:r w:rsidR="006E1ECA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20</w:t>
                            </w:r>
                            <w:r w:rsidR="00846455" w:rsidRPr="001236B0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13917FA" w14:textId="38C9AE19" w:rsidR="004F13DF" w:rsidRPr="005C0122" w:rsidRDefault="004F13DF" w:rsidP="002777E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Class</w:t>
                            </w:r>
                            <w:r w:rsidR="0007464A"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size is limited to the first 20</w:t>
                            </w:r>
                            <w:r w:rsidR="0061128E"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participants</w:t>
                            </w:r>
                            <w:r w:rsidR="002F70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61128E"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3917FB" w14:textId="527FF0BE" w:rsidR="005C0122" w:rsidRPr="005C0122" w:rsidRDefault="0061128E" w:rsidP="005C012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The course will be held at the </w:t>
                            </w:r>
                            <w:r w:rsidR="0007464A"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Toggenburg Mountain Winter Sports Center</w:t>
                            </w:r>
                            <w:r w:rsidR="005C0122"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C0122" w:rsidRPr="005C0122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1135 Toggenburg Road, Fabius, NY 13063</w:t>
                            </w:r>
                            <w:r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starting at 9:0</w:t>
                            </w:r>
                            <w:r w:rsidR="00AB45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am and concluding at 5:00 pm both days. </w:t>
                            </w:r>
                          </w:p>
                          <w:p w14:paraId="713917FC" w14:textId="77777777" w:rsidR="002777E2" w:rsidRPr="005C0122" w:rsidRDefault="0061128E" w:rsidP="005C012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Each participant is responsible for their own lunch</w:t>
                            </w:r>
                            <w:r w:rsidR="002777E2"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  <w:r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 lunch is not provided.</w:t>
                            </w:r>
                            <w:r w:rsidR="002777E2"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3917FD" w14:textId="77777777" w:rsidR="0061128E" w:rsidRPr="005C0122" w:rsidRDefault="00B5119C" w:rsidP="002777E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Although practice first aid supplies will be provided, e</w:t>
                            </w:r>
                            <w:r w:rsidR="00FE39E3"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ach participant </w:t>
                            </w:r>
                            <w:r w:rsidR="002777E2"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should </w:t>
                            </w:r>
                            <w:r w:rsidR="00FE39E3"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bring </w:t>
                            </w:r>
                            <w:r w:rsidR="002777E2"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FE39E3"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first aid kit</w:t>
                            </w:r>
                            <w:r w:rsidR="002777E2"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FE39E3"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77E2"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suitable for a wilderness trip, </w:t>
                            </w:r>
                            <w:r w:rsidR="00FE39E3"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1A20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review and discussion</w:t>
                            </w:r>
                            <w:r w:rsidR="00FE39E3"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during the class.</w:t>
                            </w:r>
                          </w:p>
                          <w:p w14:paraId="713917FE" w14:textId="7E52DF3C" w:rsidR="00657F7D" w:rsidRDefault="00657F7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For more information please contact Walt Shepard at </w:t>
                            </w:r>
                            <w:r w:rsid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315-</w:t>
                            </w:r>
                            <w:r w:rsidRP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637-8060 or </w:t>
                            </w:r>
                            <w:r w:rsid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315-427-2834 or </w:t>
                            </w:r>
                            <w:hyperlink r:id="rId7" w:history="1">
                              <w:r w:rsidR="005C0122" w:rsidRPr="006537D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woshepard@verizon.net</w:t>
                              </w:r>
                            </w:hyperlink>
                            <w:r w:rsidR="005C01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4AF888" w14:textId="3BF48D4C" w:rsidR="00283426" w:rsidRDefault="0028342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834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Register online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at </w:t>
                            </w:r>
                            <w:hyperlink r:id="rId8" w:history="1">
                              <w:r w:rsidRPr="00283426">
                                <w:rPr>
                                  <w:color w:val="0000FF"/>
                                  <w:u w:val="single"/>
                                </w:rPr>
                                <w:t>https://longhouse.tentaroo.com/admin2/login</w:t>
                              </w:r>
                            </w:hyperlink>
                          </w:p>
                          <w:p w14:paraId="4505C0FD" w14:textId="77777777" w:rsidR="00283426" w:rsidRPr="005C0122" w:rsidRDefault="0028342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917EE" id="Text Box 4" o:spid="_x0000_s1027" type="#_x0000_t202" style="position:absolute;margin-left:185.25pt;margin-top:24.75pt;width:338.25pt;height:3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" fillcolor="white [3201]" strokeweight=".5pt">
                <v:textbox>
                  <w:txbxContent>
                    <w:p w14:paraId="713917F9" w14:textId="0EC90E0F" w:rsidR="00846455" w:rsidRPr="005C0122" w:rsidRDefault="004F13DF" w:rsidP="00846455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The Longhouse Council is offering the Emergency Care and Safety Institute Wilderness First Aid Course (which meets the </w:t>
                      </w:r>
                      <w:r w:rsidR="002777E2"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BSA </w:t>
                      </w:r>
                      <w:r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Wildern</w:t>
                      </w:r>
                      <w:r w:rsidR="002777E2"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ess First Aid curriculum</w:t>
                      </w:r>
                      <w:r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 on</w:t>
                      </w:r>
                      <w:r w:rsidR="00AB45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67913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  <w:t>June 13-14</w:t>
                      </w:r>
                      <w:r w:rsidR="00D17AD9" w:rsidRPr="006E1ECA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  <w:t>,</w:t>
                      </w:r>
                      <w:r w:rsidR="00EB6ED3" w:rsidRPr="006E1ECA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20</w:t>
                      </w:r>
                      <w:r w:rsidR="006E1ECA" w:rsidRPr="006E1ECA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  <w:t>20</w:t>
                      </w:r>
                      <w:r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The course is 16 hours of classroom</w:t>
                      </w:r>
                      <w:r w:rsid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and skills</w:t>
                      </w:r>
                      <w:r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instruction and will be </w:t>
                      </w:r>
                      <w:r w:rsidR="002777E2"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taught</w:t>
                      </w:r>
                      <w:r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by National Ski Patrol Certified Instructors. </w:t>
                      </w:r>
                      <w:proofErr w:type="gramStart"/>
                      <w:r w:rsidR="00846455" w:rsidRPr="001236B0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First Priority</w:t>
                      </w:r>
                      <w:proofErr w:type="gramEnd"/>
                      <w:r w:rsidR="00846455" w:rsidRPr="001236B0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will be given to </w:t>
                      </w:r>
                      <w:r w:rsidR="005404F1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adult </w:t>
                      </w:r>
                      <w:r w:rsidR="00846455" w:rsidRPr="001236B0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Boy Scout, Venturing, and Ship Leaders who will be participating in Back Country and High Adventure activities as part</w:t>
                      </w:r>
                      <w:r w:rsidR="006A5E9B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of their Unit Programs for 20</w:t>
                      </w:r>
                      <w:r w:rsidR="006E1ECA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20</w:t>
                      </w:r>
                      <w:r w:rsidR="00846455" w:rsidRPr="001236B0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.</w:t>
                      </w:r>
                    </w:p>
                    <w:p w14:paraId="713917FA" w14:textId="38C9AE19" w:rsidR="004F13DF" w:rsidRPr="005C0122" w:rsidRDefault="004F13DF" w:rsidP="002777E2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Class</w:t>
                      </w:r>
                      <w:r w:rsidR="0007464A"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size is limited to the first 20</w:t>
                      </w:r>
                      <w:r w:rsidR="0061128E"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participants</w:t>
                      </w:r>
                      <w:r w:rsidR="002F70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61128E"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3917FB" w14:textId="527FF0BE" w:rsidR="005C0122" w:rsidRPr="005C0122" w:rsidRDefault="0061128E" w:rsidP="005C012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The course will be held at the </w:t>
                      </w:r>
                      <w:r w:rsidR="0007464A"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Toggenburg Mountain Winter Sports Center</w:t>
                      </w:r>
                      <w:r w:rsidR="005C0122"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5C0122" w:rsidRPr="005C0122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>1135 Toggenburg Road, Fabius, NY 13063</w:t>
                      </w:r>
                      <w:r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starting at 9:0</w:t>
                      </w:r>
                      <w:r w:rsidR="00AB45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0 </w:t>
                      </w:r>
                      <w:r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am and concluding at 5:00 pm both days. </w:t>
                      </w:r>
                    </w:p>
                    <w:p w14:paraId="713917FC" w14:textId="77777777" w:rsidR="002777E2" w:rsidRPr="005C0122" w:rsidRDefault="0061128E" w:rsidP="005C012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Each participant is responsible for their own lunch</w:t>
                      </w:r>
                      <w:r w:rsidR="002777E2"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</w:t>
                      </w:r>
                      <w:r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 lunch is not provided.</w:t>
                      </w:r>
                      <w:r w:rsidR="002777E2"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3917FD" w14:textId="77777777" w:rsidR="0061128E" w:rsidRPr="005C0122" w:rsidRDefault="00B5119C" w:rsidP="002777E2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Although practice first aid supplies will be provided, e</w:t>
                      </w:r>
                      <w:r w:rsidR="00FE39E3"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ach participant </w:t>
                      </w:r>
                      <w:r w:rsidR="002777E2"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should </w:t>
                      </w:r>
                      <w:r w:rsidR="00FE39E3"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bring </w:t>
                      </w:r>
                      <w:r w:rsidR="002777E2"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FE39E3"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first aid kit</w:t>
                      </w:r>
                      <w:r w:rsidR="002777E2"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="00FE39E3"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777E2"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suitable for a wilderness trip, </w:t>
                      </w:r>
                      <w:r w:rsidR="00FE39E3"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for </w:t>
                      </w:r>
                      <w:r w:rsidR="001A20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review and discussion</w:t>
                      </w:r>
                      <w:r w:rsidR="00FE39E3"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during the class.</w:t>
                      </w:r>
                    </w:p>
                    <w:p w14:paraId="713917FE" w14:textId="7E52DF3C" w:rsidR="00657F7D" w:rsidRDefault="00657F7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For more information please contact Walt Shepard at </w:t>
                      </w:r>
                      <w:r w:rsid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315-</w:t>
                      </w:r>
                      <w:r w:rsidRP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637-8060 or </w:t>
                      </w:r>
                      <w:r w:rsid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315-427-2834 or </w:t>
                      </w:r>
                      <w:hyperlink r:id="rId9" w:history="1">
                        <w:r w:rsidR="005C0122" w:rsidRPr="006537DB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woshepard@verizon.net</w:t>
                        </w:r>
                      </w:hyperlink>
                      <w:r w:rsidR="005C01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4AF888" w14:textId="3BF48D4C" w:rsidR="00283426" w:rsidRDefault="0028342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834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Register online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at </w:t>
                      </w:r>
                      <w:hyperlink r:id="rId10" w:history="1">
                        <w:r w:rsidRPr="00283426">
                          <w:rPr>
                            <w:color w:val="0000FF"/>
                            <w:u w:val="single"/>
                          </w:rPr>
                          <w:t>https://longhouse.tentaroo.com/admin2/login</w:t>
                        </w:r>
                      </w:hyperlink>
                    </w:p>
                    <w:p w14:paraId="4505C0FD" w14:textId="77777777" w:rsidR="00283426" w:rsidRPr="005C0122" w:rsidRDefault="0028342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917D0" w14:textId="1B0A137C" w:rsidR="00475752" w:rsidRPr="0015717A" w:rsidRDefault="0015717A">
      <w:r w:rsidRPr="00475752">
        <w:rPr>
          <w:rFonts w:ascii="Arial Black" w:hAnsi="Arial Black"/>
          <w:b/>
        </w:rPr>
        <w:t>Course Cost</w:t>
      </w:r>
      <w:r w:rsidR="00475752" w:rsidRPr="00475752">
        <w:rPr>
          <w:rFonts w:ascii="Arial Black" w:hAnsi="Arial Black"/>
          <w:b/>
        </w:rPr>
        <w:t>:</w:t>
      </w:r>
      <w:r w:rsidR="00233327">
        <w:rPr>
          <w:rFonts w:ascii="Arial Black" w:hAnsi="Arial Black"/>
          <w:b/>
        </w:rPr>
        <w:t xml:space="preserve"> $50</w:t>
      </w:r>
      <w:r w:rsidR="004F13DF">
        <w:rPr>
          <w:rFonts w:ascii="Arial Black" w:hAnsi="Arial Black"/>
          <w:b/>
        </w:rPr>
        <w:t>.00</w:t>
      </w:r>
      <w:r w:rsidR="00233327">
        <w:rPr>
          <w:rFonts w:ascii="Arial Black" w:hAnsi="Arial Black"/>
          <w:b/>
        </w:rPr>
        <w:t xml:space="preserve"> </w:t>
      </w:r>
      <w:r w:rsidR="004F13DF">
        <w:rPr>
          <w:rFonts w:ascii="Arial Black" w:hAnsi="Arial Black"/>
          <w:b/>
        </w:rPr>
        <w:t>/</w:t>
      </w:r>
      <w:r w:rsidR="00233327">
        <w:rPr>
          <w:rFonts w:ascii="Arial Black" w:hAnsi="Arial Black"/>
          <w:b/>
        </w:rPr>
        <w:t xml:space="preserve"> person</w:t>
      </w:r>
      <w:r w:rsidR="00BB6059" w:rsidRPr="00BB6059">
        <w:rPr>
          <w:b/>
          <w:noProof/>
          <w:sz w:val="24"/>
          <w:szCs w:val="24"/>
        </w:rPr>
        <w:t xml:space="preserve"> </w:t>
      </w:r>
    </w:p>
    <w:p w14:paraId="713917D1" w14:textId="77777777" w:rsidR="00475752" w:rsidRPr="00475752" w:rsidRDefault="00475752">
      <w:pPr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917F0" wp14:editId="22EEFD4B">
                <wp:simplePos x="0" y="0"/>
                <wp:positionH relativeFrom="column">
                  <wp:posOffset>-7335</wp:posOffset>
                </wp:positionH>
                <wp:positionV relativeFrom="paragraph">
                  <wp:posOffset>93036</wp:posOffset>
                </wp:positionV>
                <wp:extent cx="2095500" cy="2484038"/>
                <wp:effectExtent l="0" t="0" r="1905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484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917FF" w14:textId="77777777" w:rsidR="00475752" w:rsidRPr="00FE39E3" w:rsidRDefault="0047575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E39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Course Fee includes:</w:t>
                            </w:r>
                          </w:p>
                          <w:p w14:paraId="71391800" w14:textId="77777777" w:rsidR="00475752" w:rsidRPr="001A2024" w:rsidRDefault="001A2024" w:rsidP="004757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A20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WFA Field </w:t>
                            </w:r>
                            <w:r w:rsidR="00D00349" w:rsidRPr="001A20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Guid</w:t>
                            </w:r>
                            <w:r w:rsidR="00D003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71391801" w14:textId="77777777" w:rsidR="00475752" w:rsidRPr="001A2024" w:rsidRDefault="001A2024" w:rsidP="004757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A20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WFA </w:t>
                            </w:r>
                            <w:r w:rsidR="00475752" w:rsidRPr="001A20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Certification Card</w:t>
                            </w:r>
                          </w:p>
                          <w:p w14:paraId="71391802" w14:textId="77777777" w:rsidR="001A2024" w:rsidRPr="001A2024" w:rsidRDefault="001A2024" w:rsidP="001A20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A20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Small First Aid Training Kit</w:t>
                            </w:r>
                          </w:p>
                          <w:p w14:paraId="71391803" w14:textId="248621BF" w:rsidR="001A2024" w:rsidRPr="001A2024" w:rsidRDefault="001A2024" w:rsidP="001A20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A20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Coffee, </w:t>
                            </w:r>
                            <w:proofErr w:type="spellStart"/>
                            <w:r w:rsidR="006E1E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Bagles</w:t>
                            </w:r>
                            <w:proofErr w:type="spellEnd"/>
                            <w:r w:rsidR="006E1E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Donuts, OJ, </w:t>
                            </w:r>
                            <w:r w:rsidRPr="001A20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Bottled Water, and Snacks</w:t>
                            </w:r>
                          </w:p>
                          <w:p w14:paraId="71391804" w14:textId="77777777" w:rsidR="00475752" w:rsidRPr="001A2024" w:rsidRDefault="004F13DF" w:rsidP="004757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A20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Paperwork Administration and Processing</w:t>
                            </w:r>
                          </w:p>
                          <w:p w14:paraId="68A599E5" w14:textId="77777777" w:rsidR="006E1ECA" w:rsidRDefault="006E1ECA" w:rsidP="006E1ECA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1391805" w14:textId="340DC5BA" w:rsidR="004F13DF" w:rsidRPr="00FE39E3" w:rsidRDefault="004F13DF" w:rsidP="006E1ECA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917F0" id="Text Box 3" o:spid="_x0000_s1028" type="#_x0000_t202" style="position:absolute;margin-left:-.6pt;margin-top:7.35pt;width:165pt;height:19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" fillcolor="white [3201]" strokeweight=".5pt">
                <v:textbox>
                  <w:txbxContent>
                    <w:p w14:paraId="713917FF" w14:textId="77777777" w:rsidR="00475752" w:rsidRPr="00FE39E3" w:rsidRDefault="0047575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E39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Course Fee includes:</w:t>
                      </w:r>
                    </w:p>
                    <w:p w14:paraId="71391800" w14:textId="77777777" w:rsidR="00475752" w:rsidRPr="001A2024" w:rsidRDefault="001A2024" w:rsidP="004757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A20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WFA Field </w:t>
                      </w:r>
                      <w:r w:rsidR="00D00349" w:rsidRPr="001A20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Guid</w:t>
                      </w:r>
                      <w:r w:rsidR="00D003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</w:p>
                    <w:p w14:paraId="71391801" w14:textId="77777777" w:rsidR="00475752" w:rsidRPr="001A2024" w:rsidRDefault="001A2024" w:rsidP="004757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A20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WFA </w:t>
                      </w:r>
                      <w:r w:rsidR="00475752" w:rsidRPr="001A20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Certification Card</w:t>
                      </w:r>
                    </w:p>
                    <w:p w14:paraId="71391802" w14:textId="77777777" w:rsidR="001A2024" w:rsidRPr="001A2024" w:rsidRDefault="001A2024" w:rsidP="001A20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A20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Small First Aid Training Kit</w:t>
                      </w:r>
                    </w:p>
                    <w:p w14:paraId="71391803" w14:textId="248621BF" w:rsidR="001A2024" w:rsidRPr="001A2024" w:rsidRDefault="001A2024" w:rsidP="001A20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A20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Coffee, </w:t>
                      </w:r>
                      <w:proofErr w:type="spellStart"/>
                      <w:r w:rsidR="006E1E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Bagles</w:t>
                      </w:r>
                      <w:proofErr w:type="spellEnd"/>
                      <w:r w:rsidR="006E1E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Donuts, OJ, </w:t>
                      </w:r>
                      <w:r w:rsidRPr="001A20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Bottled Water, and Snacks</w:t>
                      </w:r>
                    </w:p>
                    <w:p w14:paraId="71391804" w14:textId="77777777" w:rsidR="00475752" w:rsidRPr="001A2024" w:rsidRDefault="004F13DF" w:rsidP="004757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A20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Paperwork Administration and Processing</w:t>
                      </w:r>
                    </w:p>
                    <w:p w14:paraId="68A599E5" w14:textId="77777777" w:rsidR="006E1ECA" w:rsidRDefault="006E1ECA" w:rsidP="006E1ECA">
                      <w:pPr>
                        <w:pStyle w:val="ListParagrap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1391805" w14:textId="340DC5BA" w:rsidR="004F13DF" w:rsidRPr="00FE39E3" w:rsidRDefault="004F13DF" w:rsidP="006E1ECA">
                      <w:pPr>
                        <w:pStyle w:val="ListParagrap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917D2" w14:textId="77777777" w:rsidR="008515AB" w:rsidRDefault="008515AB"/>
    <w:p w14:paraId="713917D3" w14:textId="77777777" w:rsidR="008515AB" w:rsidRDefault="008515AB"/>
    <w:p w14:paraId="713917D4" w14:textId="77777777" w:rsidR="008515AB" w:rsidRDefault="008515AB"/>
    <w:p w14:paraId="713917D5" w14:textId="77777777" w:rsidR="008515AB" w:rsidRDefault="008515AB"/>
    <w:p w14:paraId="713917D6" w14:textId="77777777" w:rsidR="008515AB" w:rsidRDefault="008515AB"/>
    <w:p w14:paraId="713917D7" w14:textId="77777777" w:rsidR="008515AB" w:rsidRDefault="008515AB"/>
    <w:p w14:paraId="713917D8" w14:textId="77777777" w:rsidR="008515AB" w:rsidRDefault="008515AB"/>
    <w:p w14:paraId="713917D9" w14:textId="77777777" w:rsidR="008515AB" w:rsidRDefault="008515AB"/>
    <w:p w14:paraId="713917DA" w14:textId="4B892576" w:rsidR="008515AB" w:rsidRDefault="0005646C">
      <w:r>
        <w:rPr>
          <w:noProof/>
        </w:rPr>
        <w:drawing>
          <wp:inline distT="0" distB="0" distL="0" distR="0" wp14:anchorId="42FE8908" wp14:editId="240E241A">
            <wp:extent cx="897341" cy="890782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ch-Cro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824" cy="89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76F08FD" wp14:editId="29B8CC0C">
            <wp:extent cx="890478" cy="93345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SI Instructor Emble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333" cy="93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917DC" w14:textId="4D8BBC6E" w:rsidR="005638C8" w:rsidRPr="0005646C" w:rsidRDefault="00BB6059">
      <w:pPr>
        <w:rPr>
          <w:b/>
        </w:rPr>
      </w:pPr>
      <w:r>
        <w:t xml:space="preserve">  </w:t>
      </w:r>
      <w:r w:rsidR="005638C8">
        <w:t xml:space="preserve">  </w:t>
      </w:r>
      <w:r>
        <w:t xml:space="preserve">   </w:t>
      </w:r>
      <w:r w:rsidR="005638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917F6" wp14:editId="713917F7">
                <wp:simplePos x="0" y="0"/>
                <wp:positionH relativeFrom="column">
                  <wp:posOffset>-9525</wp:posOffset>
                </wp:positionH>
                <wp:positionV relativeFrom="paragraph">
                  <wp:posOffset>92075</wp:posOffset>
                </wp:positionV>
                <wp:extent cx="68961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8F2AE" id="Straight Connector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25pt" to="542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" strokecolor="black [3040]"/>
            </w:pict>
          </mc:Fallback>
        </mc:AlternateContent>
      </w:r>
    </w:p>
    <w:p w14:paraId="713917DD" w14:textId="77777777" w:rsidR="008515AB" w:rsidRDefault="008515AB" w:rsidP="008515AB">
      <w:pPr>
        <w:jc w:val="center"/>
        <w:rPr>
          <w:b/>
          <w:sz w:val="28"/>
        </w:rPr>
      </w:pPr>
      <w:r w:rsidRPr="008515AB">
        <w:rPr>
          <w:b/>
          <w:sz w:val="28"/>
        </w:rPr>
        <w:t>Wilderness First Aid Training Registration Form</w:t>
      </w:r>
    </w:p>
    <w:p w14:paraId="713917DE" w14:textId="77777777" w:rsidR="008515AB" w:rsidRDefault="008515AB" w:rsidP="008515AB">
      <w:pPr>
        <w:rPr>
          <w:b/>
          <w:sz w:val="28"/>
        </w:rPr>
      </w:pPr>
      <w:r>
        <w:rPr>
          <w:b/>
          <w:sz w:val="28"/>
        </w:rPr>
        <w:t>Name:_________________________________ Phone:___________________ Unit#________</w:t>
      </w:r>
    </w:p>
    <w:p w14:paraId="713917DF" w14:textId="77777777" w:rsidR="008515AB" w:rsidRDefault="008515AB" w:rsidP="008515AB">
      <w:pPr>
        <w:rPr>
          <w:b/>
          <w:sz w:val="28"/>
        </w:rPr>
      </w:pPr>
      <w:r>
        <w:rPr>
          <w:b/>
          <w:sz w:val="28"/>
        </w:rPr>
        <w:t>Address:____________________________ City:__________________ State:____ Zip:_______</w:t>
      </w:r>
    </w:p>
    <w:p w14:paraId="713917E0" w14:textId="77777777" w:rsidR="008515AB" w:rsidRDefault="008515AB">
      <w:pPr>
        <w:rPr>
          <w:b/>
          <w:sz w:val="28"/>
        </w:rPr>
      </w:pPr>
      <w:r>
        <w:rPr>
          <w:b/>
          <w:sz w:val="28"/>
        </w:rPr>
        <w:t>Email:____________________________ District:_______________________</w:t>
      </w:r>
    </w:p>
    <w:p w14:paraId="713917E1" w14:textId="77777777" w:rsidR="008515AB" w:rsidRDefault="008515AB">
      <w:pPr>
        <w:rPr>
          <w:b/>
          <w:sz w:val="28"/>
        </w:rPr>
      </w:pPr>
      <w:r>
        <w:rPr>
          <w:b/>
          <w:sz w:val="28"/>
        </w:rPr>
        <w:t xml:space="preserve">Credit Card_____-_____-_____-_____ </w:t>
      </w:r>
      <w:r w:rsidR="0015717A">
        <w:rPr>
          <w:b/>
          <w:sz w:val="28"/>
        </w:rPr>
        <w:t>CVV_____ Exp. Date_________ Visa/MC/Disc/Amex</w:t>
      </w:r>
    </w:p>
    <w:p w14:paraId="713917E2" w14:textId="77777777" w:rsidR="0015717A" w:rsidRPr="008515AB" w:rsidRDefault="0015717A">
      <w:pPr>
        <w:rPr>
          <w:b/>
          <w:sz w:val="28"/>
        </w:rPr>
      </w:pPr>
      <w:r>
        <w:rPr>
          <w:b/>
          <w:sz w:val="28"/>
        </w:rPr>
        <w:t>Signature:_____________________________________</w:t>
      </w:r>
    </w:p>
    <w:p w14:paraId="713917E3" w14:textId="2EAA8322" w:rsidR="00D67BDE" w:rsidRPr="0015717A" w:rsidRDefault="008515AB" w:rsidP="0015717A">
      <w:pPr>
        <w:pStyle w:val="NoSpacing"/>
        <w:jc w:val="center"/>
        <w:rPr>
          <w:b/>
          <w:sz w:val="24"/>
          <w:szCs w:val="24"/>
        </w:rPr>
      </w:pPr>
      <w:r w:rsidRPr="00283426">
        <w:rPr>
          <w:b/>
          <w:sz w:val="28"/>
          <w:szCs w:val="28"/>
        </w:rPr>
        <w:t>Please re</w:t>
      </w:r>
      <w:r w:rsidR="00283426" w:rsidRPr="00283426">
        <w:rPr>
          <w:b/>
          <w:sz w:val="28"/>
          <w:szCs w:val="28"/>
        </w:rPr>
        <w:t>gister online at the link above.</w:t>
      </w:r>
      <w:r w:rsidR="00283426">
        <w:rPr>
          <w:b/>
          <w:sz w:val="24"/>
          <w:szCs w:val="24"/>
        </w:rPr>
        <w:t xml:space="preserve"> If you are unable to do so, re</w:t>
      </w:r>
      <w:r w:rsidRPr="0015717A">
        <w:rPr>
          <w:b/>
          <w:sz w:val="24"/>
          <w:szCs w:val="24"/>
        </w:rPr>
        <w:t xml:space="preserve">turn this registration form with your payment </w:t>
      </w:r>
      <w:r w:rsidR="006B0847">
        <w:rPr>
          <w:b/>
          <w:sz w:val="24"/>
          <w:szCs w:val="24"/>
        </w:rPr>
        <w:t>(Check or Credit Card above)</w:t>
      </w:r>
      <w:r w:rsidRPr="0015717A">
        <w:rPr>
          <w:b/>
          <w:sz w:val="24"/>
          <w:szCs w:val="24"/>
        </w:rPr>
        <w:t xml:space="preserve"> to</w:t>
      </w:r>
      <w:r w:rsidR="0015717A" w:rsidRPr="0015717A">
        <w:rPr>
          <w:b/>
          <w:sz w:val="24"/>
          <w:szCs w:val="24"/>
        </w:rPr>
        <w:t>:</w:t>
      </w:r>
    </w:p>
    <w:p w14:paraId="713917E4" w14:textId="77777777" w:rsidR="0015717A" w:rsidRPr="0015717A" w:rsidRDefault="0015717A" w:rsidP="0015717A">
      <w:pPr>
        <w:pStyle w:val="NoSpacing"/>
        <w:jc w:val="center"/>
        <w:rPr>
          <w:b/>
          <w:sz w:val="24"/>
          <w:szCs w:val="24"/>
        </w:rPr>
      </w:pPr>
      <w:r w:rsidRPr="0015717A">
        <w:rPr>
          <w:b/>
          <w:sz w:val="24"/>
          <w:szCs w:val="24"/>
        </w:rPr>
        <w:t>Longhouse Council, BSA</w:t>
      </w:r>
    </w:p>
    <w:p w14:paraId="222D2D8A" w14:textId="3A38D62F" w:rsidR="0005646C" w:rsidRDefault="0015717A" w:rsidP="0005646C">
      <w:pPr>
        <w:pStyle w:val="NoSpacing"/>
        <w:jc w:val="center"/>
        <w:rPr>
          <w:b/>
          <w:sz w:val="24"/>
          <w:szCs w:val="24"/>
        </w:rPr>
      </w:pPr>
      <w:r w:rsidRPr="0015717A">
        <w:rPr>
          <w:b/>
          <w:sz w:val="24"/>
          <w:szCs w:val="24"/>
        </w:rPr>
        <w:t>2803 Brewerton Rd.</w:t>
      </w:r>
      <w:r w:rsidR="0005646C">
        <w:rPr>
          <w:b/>
          <w:sz w:val="24"/>
          <w:szCs w:val="24"/>
        </w:rPr>
        <w:t xml:space="preserve">, </w:t>
      </w:r>
      <w:r w:rsidRPr="0015717A">
        <w:rPr>
          <w:b/>
          <w:sz w:val="24"/>
          <w:szCs w:val="24"/>
        </w:rPr>
        <w:t>Syracuse, NY 13211</w:t>
      </w:r>
      <w:r w:rsidR="0005646C">
        <w:rPr>
          <w:b/>
          <w:sz w:val="24"/>
          <w:szCs w:val="24"/>
        </w:rPr>
        <w:t xml:space="preserve"> </w:t>
      </w:r>
    </w:p>
    <w:p w14:paraId="713917E7" w14:textId="04C8B0A4" w:rsidR="0015717A" w:rsidRPr="001A2024" w:rsidRDefault="0015717A" w:rsidP="0005646C">
      <w:pPr>
        <w:pStyle w:val="NoSpacing"/>
        <w:jc w:val="center"/>
        <w:rPr>
          <w:b/>
          <w:sz w:val="24"/>
          <w:szCs w:val="24"/>
        </w:rPr>
      </w:pPr>
      <w:r w:rsidRPr="0015717A">
        <w:rPr>
          <w:b/>
          <w:sz w:val="24"/>
          <w:szCs w:val="24"/>
        </w:rPr>
        <w:t>Attn: Wilderness First Aid</w:t>
      </w:r>
    </w:p>
    <w:sectPr w:rsidR="0015717A" w:rsidRPr="001A2024" w:rsidSect="0005646C">
      <w:pgSz w:w="12240" w:h="15840"/>
      <w:pgMar w:top="90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C60"/>
    <w:multiLevelType w:val="hybridMultilevel"/>
    <w:tmpl w:val="842E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52"/>
    <w:rsid w:val="0005646C"/>
    <w:rsid w:val="0007464A"/>
    <w:rsid w:val="001236B0"/>
    <w:rsid w:val="0015717A"/>
    <w:rsid w:val="001A2024"/>
    <w:rsid w:val="001D069B"/>
    <w:rsid w:val="00233327"/>
    <w:rsid w:val="00237E1A"/>
    <w:rsid w:val="002777E2"/>
    <w:rsid w:val="00283426"/>
    <w:rsid w:val="002D04B4"/>
    <w:rsid w:val="002F70A8"/>
    <w:rsid w:val="003A00A9"/>
    <w:rsid w:val="004714F3"/>
    <w:rsid w:val="00475752"/>
    <w:rsid w:val="004F13DF"/>
    <w:rsid w:val="00520873"/>
    <w:rsid w:val="005404F1"/>
    <w:rsid w:val="005638C8"/>
    <w:rsid w:val="00583100"/>
    <w:rsid w:val="005C0122"/>
    <w:rsid w:val="0061128E"/>
    <w:rsid w:val="00657F7D"/>
    <w:rsid w:val="006A5E9B"/>
    <w:rsid w:val="006B0847"/>
    <w:rsid w:val="006E1ECA"/>
    <w:rsid w:val="007024E3"/>
    <w:rsid w:val="0075240F"/>
    <w:rsid w:val="007E3E7C"/>
    <w:rsid w:val="00846455"/>
    <w:rsid w:val="008515AB"/>
    <w:rsid w:val="00981A43"/>
    <w:rsid w:val="00AB4549"/>
    <w:rsid w:val="00B5119C"/>
    <w:rsid w:val="00BB6059"/>
    <w:rsid w:val="00D00349"/>
    <w:rsid w:val="00D124E1"/>
    <w:rsid w:val="00D17AD9"/>
    <w:rsid w:val="00D67913"/>
    <w:rsid w:val="00D67BDE"/>
    <w:rsid w:val="00EB6ED3"/>
    <w:rsid w:val="00EC616A"/>
    <w:rsid w:val="00F151B0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17CE"/>
  <w15:docId w15:val="{80143E33-416D-4127-9367-5D7B25D9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752"/>
    <w:pPr>
      <w:ind w:left="720"/>
      <w:contextualSpacing/>
    </w:pPr>
  </w:style>
  <w:style w:type="paragraph" w:styleId="NoSpacing">
    <w:name w:val="No Spacing"/>
    <w:uiPriority w:val="1"/>
    <w:qFormat/>
    <w:rsid w:val="001571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01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nghouse.tentaroo.com/admin2/log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shepard@verizon.ne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s://longhouse.tentaroo.com/admin2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shepard@verizon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Longhouse Council, BSA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 Shepard</dc:creator>
  <cp:lastModifiedBy>Timothy Herne</cp:lastModifiedBy>
  <cp:revision>2</cp:revision>
  <cp:lastPrinted>2020-03-02T15:59:00Z</cp:lastPrinted>
  <dcterms:created xsi:type="dcterms:W3CDTF">2020-03-26T15:45:00Z</dcterms:created>
  <dcterms:modified xsi:type="dcterms:W3CDTF">2020-03-26T15:45:00Z</dcterms:modified>
</cp:coreProperties>
</file>